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54F7" w14:textId="1E62D04C" w:rsidR="00573BD4" w:rsidRDefault="0062493F">
      <w:r>
        <w:t>ZAŁĄCZNIK NR 1 – UZASADNIENIE WNIOSKU</w:t>
      </w:r>
    </w:p>
    <w:p w14:paraId="2EA68C40" w14:textId="77777777" w:rsidR="0062493F" w:rsidRPr="00896610" w:rsidRDefault="0062493F" w:rsidP="0062493F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896610">
        <w:rPr>
          <w:rFonts w:ascii="Arial" w:hAnsi="Arial" w:cs="Arial"/>
          <w:b/>
          <w:bCs/>
          <w:iCs/>
          <w:sz w:val="24"/>
          <w:szCs w:val="24"/>
        </w:rPr>
        <w:t xml:space="preserve">Zwracam się z uzasadnieniem konieczności zawarcia terenu ROD jako terenu uwzględnionego w art. 13c ust. 2 pkt 9 ustawy z dnia 27 marca 2003 roku </w:t>
      </w:r>
      <w:r>
        <w:rPr>
          <w:rFonts w:ascii="Arial" w:hAnsi="Arial" w:cs="Arial"/>
          <w:b/>
          <w:bCs/>
          <w:iCs/>
          <w:sz w:val="24"/>
          <w:szCs w:val="24"/>
        </w:rPr>
        <w:br/>
      </w:r>
      <w:r w:rsidRPr="00896610">
        <w:rPr>
          <w:rFonts w:ascii="Arial" w:hAnsi="Arial" w:cs="Arial"/>
          <w:b/>
          <w:bCs/>
          <w:iCs/>
          <w:sz w:val="24"/>
          <w:szCs w:val="24"/>
        </w:rPr>
        <w:t>o planowaniu i zagospodarowaniu przestrzennym.</w:t>
      </w:r>
    </w:p>
    <w:p w14:paraId="700958BF" w14:textId="519F8EC6" w:rsidR="00E07B56" w:rsidRPr="00635065" w:rsidRDefault="00975CB0">
      <w:pPr>
        <w:rPr>
          <w:sz w:val="24"/>
          <w:szCs w:val="24"/>
        </w:rPr>
      </w:pPr>
      <w:r w:rsidRPr="00635065">
        <w:rPr>
          <w:sz w:val="24"/>
          <w:szCs w:val="24"/>
        </w:rPr>
        <w:t>Ogród ROD „ Zdowie” w Warszawie przy ul. Lebiodowej 41 powstał w 1971 r. na terenie dawnego Folwarku Zastów. Nadanie praw do tego terenu przez Prezydium</w:t>
      </w:r>
      <w:r w:rsidR="0062493F">
        <w:rPr>
          <w:sz w:val="24"/>
          <w:szCs w:val="24"/>
        </w:rPr>
        <w:t xml:space="preserve"> Rady Narodowej m. st. Warszawy</w:t>
      </w:r>
      <w:r w:rsidRPr="00635065">
        <w:rPr>
          <w:sz w:val="24"/>
          <w:szCs w:val="24"/>
        </w:rPr>
        <w:t xml:space="preserve"> mieszkańcom</w:t>
      </w:r>
      <w:r w:rsidR="0062493F">
        <w:rPr>
          <w:sz w:val="24"/>
          <w:szCs w:val="24"/>
        </w:rPr>
        <w:t xml:space="preserve"> </w:t>
      </w:r>
      <w:r w:rsidRPr="00635065">
        <w:rPr>
          <w:sz w:val="24"/>
          <w:szCs w:val="24"/>
        </w:rPr>
        <w:t xml:space="preserve"> jako działkowcom</w:t>
      </w:r>
      <w:r w:rsidR="00D30525">
        <w:rPr>
          <w:sz w:val="24"/>
          <w:szCs w:val="24"/>
        </w:rPr>
        <w:t>,</w:t>
      </w:r>
      <w:r w:rsidRPr="00635065">
        <w:rPr>
          <w:sz w:val="24"/>
          <w:szCs w:val="24"/>
        </w:rPr>
        <w:t xml:space="preserve"> stało się impulsem do rozpoczęcia prac porządkowych w części </w:t>
      </w:r>
      <w:r w:rsidR="003C5ECA" w:rsidRPr="00635065">
        <w:rPr>
          <w:sz w:val="24"/>
          <w:szCs w:val="24"/>
        </w:rPr>
        <w:t>Wawra</w:t>
      </w:r>
      <w:r w:rsidRPr="00635065">
        <w:rPr>
          <w:sz w:val="24"/>
          <w:szCs w:val="24"/>
        </w:rPr>
        <w:t xml:space="preserve">  ograniczonego ulicami: Lucerny, Węglarską, Lebiodową i Traktem Lubelskim. Teren o powierzchni  7,7</w:t>
      </w:r>
      <w:r w:rsidR="006B6357" w:rsidRPr="00635065">
        <w:rPr>
          <w:sz w:val="24"/>
          <w:szCs w:val="24"/>
        </w:rPr>
        <w:t>3</w:t>
      </w:r>
      <w:r w:rsidRPr="00635065">
        <w:rPr>
          <w:sz w:val="24"/>
          <w:szCs w:val="24"/>
        </w:rPr>
        <w:t xml:space="preserve"> ha, sąsiadujący z niewielkim</w:t>
      </w:r>
      <w:r w:rsidR="003010E2" w:rsidRPr="00635065">
        <w:rPr>
          <w:sz w:val="24"/>
          <w:szCs w:val="24"/>
        </w:rPr>
        <w:t>, malowniczym</w:t>
      </w:r>
      <w:r w:rsidRPr="00635065">
        <w:rPr>
          <w:sz w:val="24"/>
          <w:szCs w:val="24"/>
        </w:rPr>
        <w:t xml:space="preserve"> kompleksem lasu sosnowego</w:t>
      </w:r>
      <w:r w:rsidR="003010E2" w:rsidRPr="00635065">
        <w:rPr>
          <w:sz w:val="24"/>
          <w:szCs w:val="24"/>
        </w:rPr>
        <w:t xml:space="preserve"> stał się miejscem, do którego przyjeżdżali pracowici, zaradni, rozkochani w ogrodnictwie marzyciele. To w ich głowach rodziły się wizje zadbanych</w:t>
      </w:r>
      <w:r w:rsidR="00673D46" w:rsidRPr="00635065">
        <w:rPr>
          <w:sz w:val="24"/>
          <w:szCs w:val="24"/>
        </w:rPr>
        <w:t>,</w:t>
      </w:r>
      <w:r w:rsidR="003010E2" w:rsidRPr="00635065">
        <w:rPr>
          <w:sz w:val="24"/>
          <w:szCs w:val="24"/>
        </w:rPr>
        <w:t xml:space="preserve"> obfitujących w owoce i warzywa działek. Ogród nie od razu stał się strefą uprawy. Najpierw </w:t>
      </w:r>
      <w:r w:rsidR="003C5ECA" w:rsidRPr="00635065">
        <w:rPr>
          <w:sz w:val="24"/>
          <w:szCs w:val="24"/>
        </w:rPr>
        <w:t>włożono tu ogrom wysiłku aby</w:t>
      </w:r>
      <w:r w:rsidR="003010E2" w:rsidRPr="00635065">
        <w:rPr>
          <w:sz w:val="24"/>
          <w:szCs w:val="24"/>
        </w:rPr>
        <w:t xml:space="preserve"> </w:t>
      </w:r>
      <w:r w:rsidR="00673D46" w:rsidRPr="00635065">
        <w:rPr>
          <w:sz w:val="24"/>
          <w:szCs w:val="24"/>
        </w:rPr>
        <w:t>go</w:t>
      </w:r>
      <w:r w:rsidR="003010E2" w:rsidRPr="00635065">
        <w:rPr>
          <w:sz w:val="24"/>
          <w:szCs w:val="24"/>
        </w:rPr>
        <w:t xml:space="preserve"> oczyścić ze śmieci i wyrównać. Był</w:t>
      </w:r>
      <w:r w:rsidR="001B5678" w:rsidRPr="00635065">
        <w:rPr>
          <w:sz w:val="24"/>
          <w:szCs w:val="24"/>
        </w:rPr>
        <w:t>a</w:t>
      </w:r>
      <w:r w:rsidR="003010E2" w:rsidRPr="00635065">
        <w:rPr>
          <w:sz w:val="24"/>
          <w:szCs w:val="24"/>
        </w:rPr>
        <w:t xml:space="preserve"> to ciężka i mozolna praca, przy której ujawniali się zdolni, pomysłowi, przedsiębiorczy  i twardzi ludzie. To oni utworzyli grupę pionierów. To oni</w:t>
      </w:r>
      <w:r w:rsidR="003C5ECA" w:rsidRPr="00635065">
        <w:rPr>
          <w:sz w:val="24"/>
          <w:szCs w:val="24"/>
        </w:rPr>
        <w:t xml:space="preserve"> przywozili na teren przyszłego ogrodu ciężkie narzędzia,</w:t>
      </w:r>
      <w:r w:rsidR="00E07B56" w:rsidRPr="00635065">
        <w:rPr>
          <w:sz w:val="24"/>
          <w:szCs w:val="24"/>
        </w:rPr>
        <w:t xml:space="preserve"> wdrażali oryginalne pomysły</w:t>
      </w:r>
      <w:r w:rsidR="00673D46" w:rsidRPr="00635065">
        <w:rPr>
          <w:sz w:val="24"/>
          <w:szCs w:val="24"/>
        </w:rPr>
        <w:t xml:space="preserve"> techniczn</w:t>
      </w:r>
      <w:r w:rsidR="00E07B56" w:rsidRPr="00635065">
        <w:rPr>
          <w:sz w:val="24"/>
          <w:szCs w:val="24"/>
        </w:rPr>
        <w:t>e</w:t>
      </w:r>
      <w:r w:rsidR="00673D46" w:rsidRPr="00635065">
        <w:rPr>
          <w:sz w:val="24"/>
          <w:szCs w:val="24"/>
        </w:rPr>
        <w:t>,</w:t>
      </w:r>
      <w:r w:rsidR="00E07B56" w:rsidRPr="00635065">
        <w:rPr>
          <w:sz w:val="24"/>
          <w:szCs w:val="24"/>
        </w:rPr>
        <w:t xml:space="preserve"> pozyskiwali materiały budowlane</w:t>
      </w:r>
      <w:r w:rsidR="00A0273E" w:rsidRPr="00635065">
        <w:rPr>
          <w:sz w:val="24"/>
          <w:szCs w:val="24"/>
        </w:rPr>
        <w:t>,</w:t>
      </w:r>
      <w:r w:rsidR="00673D46" w:rsidRPr="00635065">
        <w:rPr>
          <w:sz w:val="24"/>
          <w:szCs w:val="24"/>
        </w:rPr>
        <w:t xml:space="preserve"> </w:t>
      </w:r>
      <w:r w:rsidR="003C5ECA" w:rsidRPr="00635065">
        <w:rPr>
          <w:sz w:val="24"/>
          <w:szCs w:val="24"/>
        </w:rPr>
        <w:t>organizowali transport ziemi nadającej się na cele uprawy, popularyzowali sposoby pozyskiwania naturalnego nawozu. Pionierzy utworzyli grupę skutecznie współpracujących jak też mocno zaprzyjaźnionych ludzi.</w:t>
      </w:r>
      <w:r w:rsidR="003010E2" w:rsidRPr="00635065">
        <w:rPr>
          <w:sz w:val="24"/>
          <w:szCs w:val="24"/>
        </w:rPr>
        <w:t xml:space="preserve"> </w:t>
      </w:r>
      <w:r w:rsidRPr="00635065">
        <w:rPr>
          <w:sz w:val="24"/>
          <w:szCs w:val="24"/>
        </w:rPr>
        <w:t xml:space="preserve"> </w:t>
      </w:r>
      <w:r w:rsidR="003C5ECA" w:rsidRPr="00635065">
        <w:rPr>
          <w:sz w:val="24"/>
          <w:szCs w:val="24"/>
        </w:rPr>
        <w:t xml:space="preserve">Ich wysiłek pomimo </w:t>
      </w:r>
      <w:r w:rsidR="001A2367" w:rsidRPr="00635065">
        <w:rPr>
          <w:sz w:val="24"/>
          <w:szCs w:val="24"/>
        </w:rPr>
        <w:t>wszelkich dziwności PRL-u dał efekty. Geodezyjnie obmierzono ogród, opracowano jego plan, doprowadzono elektryczność, alejkom nadano nazwy a w centralnej  części</w:t>
      </w:r>
      <w:r w:rsidR="00E016D2">
        <w:rPr>
          <w:sz w:val="24"/>
          <w:szCs w:val="24"/>
        </w:rPr>
        <w:t>,</w:t>
      </w:r>
      <w:r w:rsidR="001A2367" w:rsidRPr="00635065">
        <w:rPr>
          <w:sz w:val="24"/>
          <w:szCs w:val="24"/>
        </w:rPr>
        <w:t xml:space="preserve"> z byłego magazynowego baraku</w:t>
      </w:r>
      <w:r w:rsidR="00E016D2">
        <w:rPr>
          <w:sz w:val="24"/>
          <w:szCs w:val="24"/>
        </w:rPr>
        <w:t>,</w:t>
      </w:r>
      <w:r w:rsidR="001A2367" w:rsidRPr="00635065">
        <w:rPr>
          <w:sz w:val="24"/>
          <w:szCs w:val="24"/>
        </w:rPr>
        <w:t xml:space="preserve"> utworzono Dom Działkowca. Każda kolejna grupa działkowych aktywistów przyczyniała się do podnoszenia standardu użytkowania tej ziemi. Dziś Rodzinny Ogród Działkowy „Zdrowie”  jest pięknym miejscem na mapie Wawra. W naturalny sposób wtopił się w krajobraz największej dzielnicy miasta stołecznego.</w:t>
      </w:r>
      <w:r w:rsidR="00673D46" w:rsidRPr="00635065">
        <w:rPr>
          <w:sz w:val="24"/>
          <w:szCs w:val="24"/>
        </w:rPr>
        <w:t xml:space="preserve"> Dla lokalnych mieszkańców jest dobrym, przyjaznym, sąsiadem. Dla mieszkańców innych dzielnic miejscem ogrodnictwa, rekreacji, nawiązywania trwałych przyjaźni</w:t>
      </w:r>
      <w:r w:rsidR="00B11318">
        <w:rPr>
          <w:sz w:val="24"/>
          <w:szCs w:val="24"/>
        </w:rPr>
        <w:t>.</w:t>
      </w:r>
      <w:r w:rsidR="00673D46" w:rsidRPr="00635065">
        <w:rPr>
          <w:sz w:val="24"/>
          <w:szCs w:val="24"/>
        </w:rPr>
        <w:t xml:space="preserve"> </w:t>
      </w:r>
      <w:r w:rsidR="00B11318">
        <w:rPr>
          <w:sz w:val="24"/>
          <w:szCs w:val="24"/>
        </w:rPr>
        <w:t>M</w:t>
      </w:r>
      <w:r w:rsidR="00673D46" w:rsidRPr="00635065">
        <w:rPr>
          <w:sz w:val="24"/>
          <w:szCs w:val="24"/>
        </w:rPr>
        <w:t>iejscem, w którym rodzą się wspaniałe pomysły na spędzani</w:t>
      </w:r>
      <w:r w:rsidR="001A5814">
        <w:rPr>
          <w:sz w:val="24"/>
          <w:szCs w:val="24"/>
        </w:rPr>
        <w:t>e</w:t>
      </w:r>
      <w:r w:rsidR="00673D46" w:rsidRPr="00635065">
        <w:rPr>
          <w:sz w:val="24"/>
          <w:szCs w:val="24"/>
        </w:rPr>
        <w:t xml:space="preserve"> czasu w zgodzie z przyrodą i społecznymi potrzebami mądrego człowieka. </w:t>
      </w:r>
      <w:r w:rsidR="00EA600D" w:rsidRPr="00635065">
        <w:rPr>
          <w:sz w:val="24"/>
          <w:szCs w:val="24"/>
        </w:rPr>
        <w:t>Jest miejscem rozważnego gospodarowania zasobami środowiska przyrodniczego</w:t>
      </w:r>
      <w:r w:rsidR="00981AB3" w:rsidRPr="00635065">
        <w:rPr>
          <w:sz w:val="24"/>
          <w:szCs w:val="24"/>
        </w:rPr>
        <w:t xml:space="preserve"> i se</w:t>
      </w:r>
      <w:r w:rsidR="009A50F3" w:rsidRPr="00635065">
        <w:rPr>
          <w:sz w:val="24"/>
          <w:szCs w:val="24"/>
        </w:rPr>
        <w:t>n</w:t>
      </w:r>
      <w:r w:rsidR="00981AB3" w:rsidRPr="00635065">
        <w:rPr>
          <w:sz w:val="24"/>
          <w:szCs w:val="24"/>
        </w:rPr>
        <w:t>sownych działań na rzecz ochrony klimatu.</w:t>
      </w:r>
    </w:p>
    <w:p w14:paraId="34A4CF1B" w14:textId="77777777" w:rsidR="00B33E7B" w:rsidRDefault="00673D46">
      <w:pPr>
        <w:rPr>
          <w:sz w:val="24"/>
          <w:szCs w:val="24"/>
        </w:rPr>
      </w:pPr>
      <w:r w:rsidRPr="00635065">
        <w:rPr>
          <w:sz w:val="24"/>
          <w:szCs w:val="24"/>
        </w:rPr>
        <w:t>My</w:t>
      </w:r>
      <w:r w:rsidR="00E07B56" w:rsidRPr="00635065">
        <w:rPr>
          <w:sz w:val="24"/>
          <w:szCs w:val="24"/>
        </w:rPr>
        <w:t>, obecna</w:t>
      </w:r>
      <w:r w:rsidRPr="00635065">
        <w:rPr>
          <w:sz w:val="24"/>
          <w:szCs w:val="24"/>
        </w:rPr>
        <w:t xml:space="preserve"> społeczność ROD „ Zdrowie” </w:t>
      </w:r>
      <w:r w:rsidR="00E07B56" w:rsidRPr="00635065">
        <w:rPr>
          <w:sz w:val="24"/>
          <w:szCs w:val="24"/>
        </w:rPr>
        <w:t>nie wyobrażamy sobie  abyśmy musieli</w:t>
      </w:r>
      <w:r w:rsidR="002729A8">
        <w:rPr>
          <w:sz w:val="24"/>
          <w:szCs w:val="24"/>
        </w:rPr>
        <w:t>,</w:t>
      </w:r>
      <w:r w:rsidR="00E07B56" w:rsidRPr="00635065">
        <w:rPr>
          <w:sz w:val="24"/>
          <w:szCs w:val="24"/>
        </w:rPr>
        <w:t xml:space="preserve"> w latach dwudziestych XXI wieku</w:t>
      </w:r>
      <w:r w:rsidR="002729A8">
        <w:rPr>
          <w:sz w:val="24"/>
          <w:szCs w:val="24"/>
        </w:rPr>
        <w:t>,</w:t>
      </w:r>
      <w:r w:rsidR="00E07B56" w:rsidRPr="00635065">
        <w:rPr>
          <w:sz w:val="24"/>
          <w:szCs w:val="24"/>
        </w:rPr>
        <w:t xml:space="preserve"> nestorom naszego Ogrodu powiedzieć, że raj, który stworzyli ponad 50 lat temu oddany został pieniądzom, cegłom i nowobogackim aspiracjom. Nie wyobrażamy sobie aby </w:t>
      </w:r>
      <w:r w:rsidR="00A0273E" w:rsidRPr="00635065">
        <w:rPr>
          <w:sz w:val="24"/>
          <w:szCs w:val="24"/>
        </w:rPr>
        <w:t xml:space="preserve"> był </w:t>
      </w:r>
      <w:r w:rsidR="002A0CCE" w:rsidRPr="00635065">
        <w:rPr>
          <w:sz w:val="24"/>
          <w:szCs w:val="24"/>
        </w:rPr>
        <w:t>ten raj</w:t>
      </w:r>
      <w:r w:rsidR="002E0A0A" w:rsidRPr="00635065">
        <w:rPr>
          <w:sz w:val="24"/>
          <w:szCs w:val="24"/>
        </w:rPr>
        <w:t xml:space="preserve"> kiedykolwiek</w:t>
      </w:r>
      <w:r w:rsidR="00A0273E" w:rsidRPr="00635065">
        <w:rPr>
          <w:sz w:val="24"/>
          <w:szCs w:val="24"/>
        </w:rPr>
        <w:t xml:space="preserve"> </w:t>
      </w:r>
      <w:r w:rsidR="00635065">
        <w:rPr>
          <w:sz w:val="24"/>
          <w:szCs w:val="24"/>
        </w:rPr>
        <w:t xml:space="preserve">został </w:t>
      </w:r>
      <w:r w:rsidR="00A0273E" w:rsidRPr="00635065">
        <w:rPr>
          <w:sz w:val="24"/>
          <w:szCs w:val="24"/>
        </w:rPr>
        <w:t xml:space="preserve">wykluczony </w:t>
      </w:r>
      <w:r w:rsidR="001608F2" w:rsidRPr="00635065">
        <w:rPr>
          <w:sz w:val="24"/>
          <w:szCs w:val="24"/>
        </w:rPr>
        <w:t>ze stałych pozycji</w:t>
      </w:r>
      <w:r w:rsidR="00A0273E" w:rsidRPr="00635065">
        <w:rPr>
          <w:sz w:val="24"/>
          <w:szCs w:val="24"/>
        </w:rPr>
        <w:t xml:space="preserve"> plan</w:t>
      </w:r>
      <w:r w:rsidR="001608F2" w:rsidRPr="00635065">
        <w:rPr>
          <w:sz w:val="24"/>
          <w:szCs w:val="24"/>
        </w:rPr>
        <w:t>u</w:t>
      </w:r>
      <w:r w:rsidR="00A0273E" w:rsidRPr="00635065">
        <w:rPr>
          <w:sz w:val="24"/>
          <w:szCs w:val="24"/>
        </w:rPr>
        <w:t xml:space="preserve"> ogóln</w:t>
      </w:r>
      <w:r w:rsidR="001608F2" w:rsidRPr="00635065">
        <w:rPr>
          <w:sz w:val="24"/>
          <w:szCs w:val="24"/>
        </w:rPr>
        <w:t>ego</w:t>
      </w:r>
      <w:r w:rsidR="00A0273E" w:rsidRPr="00635065">
        <w:rPr>
          <w:sz w:val="24"/>
          <w:szCs w:val="24"/>
        </w:rPr>
        <w:t xml:space="preserve"> </w:t>
      </w:r>
      <w:r w:rsidR="00CC60DB" w:rsidRPr="00635065">
        <w:rPr>
          <w:sz w:val="24"/>
          <w:szCs w:val="24"/>
        </w:rPr>
        <w:t>gminy</w:t>
      </w:r>
      <w:r w:rsidR="00A0273E" w:rsidRPr="00635065">
        <w:rPr>
          <w:sz w:val="24"/>
          <w:szCs w:val="24"/>
        </w:rPr>
        <w:t xml:space="preserve">. </w:t>
      </w:r>
      <w:r w:rsidRPr="00635065">
        <w:rPr>
          <w:sz w:val="24"/>
          <w:szCs w:val="24"/>
        </w:rPr>
        <w:t xml:space="preserve"> </w:t>
      </w:r>
      <w:r w:rsidR="001A2367" w:rsidRPr="00635065">
        <w:rPr>
          <w:sz w:val="24"/>
          <w:szCs w:val="24"/>
        </w:rPr>
        <w:t xml:space="preserve"> </w:t>
      </w:r>
    </w:p>
    <w:p w14:paraId="61BD754D" w14:textId="77777777" w:rsidR="00B33E7B" w:rsidRDefault="00B33E7B">
      <w:pPr>
        <w:rPr>
          <w:sz w:val="24"/>
          <w:szCs w:val="24"/>
        </w:rPr>
      </w:pPr>
    </w:p>
    <w:p w14:paraId="52904BD7" w14:textId="77777777" w:rsidR="007907C2" w:rsidRDefault="007907C2">
      <w:pPr>
        <w:rPr>
          <w:sz w:val="24"/>
          <w:szCs w:val="24"/>
        </w:rPr>
      </w:pPr>
    </w:p>
    <w:p w14:paraId="79BA915A" w14:textId="7F94376C" w:rsidR="007907C2" w:rsidRDefault="00B23857" w:rsidP="00B238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92FBB">
        <w:rPr>
          <w:sz w:val="24"/>
          <w:szCs w:val="24"/>
        </w:rPr>
        <w:t>…………………………………….</w:t>
      </w:r>
    </w:p>
    <w:p w14:paraId="4A00F3CB" w14:textId="04BA4A21" w:rsidR="00975CB0" w:rsidRPr="00635065" w:rsidRDefault="00F03F8C" w:rsidP="00F92FBB">
      <w:pPr>
        <w:ind w:left="5664"/>
        <w:rPr>
          <w:sz w:val="24"/>
          <w:szCs w:val="24"/>
        </w:rPr>
      </w:pPr>
      <w:r>
        <w:rPr>
          <w:sz w:val="24"/>
          <w:szCs w:val="24"/>
        </w:rPr>
        <w:t>Podpis wnioskodawcy</w:t>
      </w:r>
      <w:r w:rsidR="001A2367" w:rsidRPr="00635065">
        <w:rPr>
          <w:sz w:val="24"/>
          <w:szCs w:val="24"/>
        </w:rPr>
        <w:t xml:space="preserve"> </w:t>
      </w:r>
      <w:r w:rsidR="00975CB0" w:rsidRPr="00635065">
        <w:rPr>
          <w:sz w:val="24"/>
          <w:szCs w:val="24"/>
        </w:rPr>
        <w:t xml:space="preserve">   </w:t>
      </w:r>
    </w:p>
    <w:sectPr w:rsidR="00975CB0" w:rsidRPr="0063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B0"/>
    <w:rsid w:val="000D662A"/>
    <w:rsid w:val="001608F2"/>
    <w:rsid w:val="001A2367"/>
    <w:rsid w:val="001A5814"/>
    <w:rsid w:val="001B5678"/>
    <w:rsid w:val="00213D5A"/>
    <w:rsid w:val="002729A8"/>
    <w:rsid w:val="002A0CCE"/>
    <w:rsid w:val="002E0A0A"/>
    <w:rsid w:val="003010E2"/>
    <w:rsid w:val="003678E8"/>
    <w:rsid w:val="003C5ECA"/>
    <w:rsid w:val="003D25D7"/>
    <w:rsid w:val="00573BD4"/>
    <w:rsid w:val="00575D7A"/>
    <w:rsid w:val="00593829"/>
    <w:rsid w:val="0062493F"/>
    <w:rsid w:val="00635065"/>
    <w:rsid w:val="00673D46"/>
    <w:rsid w:val="0069109E"/>
    <w:rsid w:val="006B6357"/>
    <w:rsid w:val="006B63C9"/>
    <w:rsid w:val="007907C2"/>
    <w:rsid w:val="00975CB0"/>
    <w:rsid w:val="00981AB3"/>
    <w:rsid w:val="009A50F3"/>
    <w:rsid w:val="00A0273E"/>
    <w:rsid w:val="00A04B6F"/>
    <w:rsid w:val="00A62149"/>
    <w:rsid w:val="00B11318"/>
    <w:rsid w:val="00B23857"/>
    <w:rsid w:val="00B27355"/>
    <w:rsid w:val="00B33E7B"/>
    <w:rsid w:val="00CA0AA9"/>
    <w:rsid w:val="00CC31A7"/>
    <w:rsid w:val="00CC60DB"/>
    <w:rsid w:val="00CE7773"/>
    <w:rsid w:val="00D30525"/>
    <w:rsid w:val="00DF1266"/>
    <w:rsid w:val="00E016D2"/>
    <w:rsid w:val="00E07B56"/>
    <w:rsid w:val="00E436C6"/>
    <w:rsid w:val="00EA600D"/>
    <w:rsid w:val="00F03F8C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C463"/>
  <w15:chartTrackingRefBased/>
  <w15:docId w15:val="{9FDFD698-2A3D-4480-B256-C926C060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5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C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C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C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C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C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C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C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C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C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C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Katarzyna Sarna</cp:lastModifiedBy>
  <cp:revision>29</cp:revision>
  <dcterms:created xsi:type="dcterms:W3CDTF">2024-08-31T06:57:00Z</dcterms:created>
  <dcterms:modified xsi:type="dcterms:W3CDTF">2024-09-04T09:47:00Z</dcterms:modified>
</cp:coreProperties>
</file>