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5B52" w14:textId="77777777"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14:paraId="6DC7140E" w14:textId="77777777"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14:paraId="095950EE" w14:textId="77777777" w:rsidR="009867B5" w:rsidRPr="00A44401" w:rsidRDefault="006B4CC1"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4CC9B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14:paraId="4282670B" w14:textId="77777777" w:rsidR="009867B5" w:rsidRPr="00A44401" w:rsidRDefault="006B4CC1"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70C87B38">
          <v:shape id="_x0000_i1035" type="#_x0000_t75" style="width:16.5pt;height:14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14:paraId="1FB7EDC2" w14:textId="77777777"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14:paraId="6E29005E"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36000EA2"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3B3E39B0"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5D37F0CC" w14:textId="77777777"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14:paraId="461DB679"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14:paraId="7CEE1D2A"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744BEB7C" w14:textId="40DD03DF" w:rsidR="009867B5" w:rsidRDefault="003E6FCE" w:rsidP="009867B5">
      <w:pPr>
        <w:spacing w:after="0" w:line="240" w:lineRule="auto"/>
        <w:rPr>
          <w:rFonts w:ascii="Times New Roman" w:eastAsia="Times New Roman" w:hAnsi="Times New Roman" w:cs="Times New Roman"/>
          <w:sz w:val="24"/>
          <w:szCs w:val="24"/>
        </w:rPr>
      </w:pPr>
      <w:r w:rsidRPr="003E6FCE">
        <w:rPr>
          <w:rFonts w:ascii="Times New Roman" w:eastAsia="Times New Roman" w:hAnsi="Times New Roman" w:cs="Times New Roman"/>
          <w:sz w:val="24"/>
          <w:szCs w:val="24"/>
        </w:rPr>
        <w:t>ROD „</w:t>
      </w:r>
      <w:r>
        <w:rPr>
          <w:rFonts w:ascii="Times New Roman" w:eastAsia="Times New Roman" w:hAnsi="Times New Roman" w:cs="Times New Roman"/>
          <w:sz w:val="24"/>
          <w:szCs w:val="24"/>
        </w:rPr>
        <w:t>Zgoda</w:t>
      </w:r>
      <w:r w:rsidRPr="003E6FCE">
        <w:rPr>
          <w:rFonts w:ascii="Times New Roman" w:eastAsia="Times New Roman" w:hAnsi="Times New Roman" w:cs="Times New Roman"/>
          <w:sz w:val="24"/>
          <w:szCs w:val="24"/>
        </w:rPr>
        <w:t xml:space="preserve">” znajduje się w kompleksie kilku ogrodów </w:t>
      </w:r>
      <w:r>
        <w:rPr>
          <w:rFonts w:ascii="Times New Roman" w:eastAsia="Times New Roman" w:hAnsi="Times New Roman" w:cs="Times New Roman"/>
          <w:sz w:val="24"/>
          <w:szCs w:val="24"/>
        </w:rPr>
        <w:t xml:space="preserve">przy ul. </w:t>
      </w:r>
      <w:r w:rsidRPr="003E6FCE">
        <w:rPr>
          <w:rFonts w:ascii="Times New Roman" w:eastAsia="Times New Roman" w:hAnsi="Times New Roman" w:cs="Times New Roman"/>
          <w:sz w:val="24"/>
          <w:szCs w:val="24"/>
        </w:rPr>
        <w:t>Statkowskiego, posiada wspólne wejście z ROD „Augustówka I” przy ul. Augustówka 4</w:t>
      </w:r>
      <w:r>
        <w:rPr>
          <w:rFonts w:ascii="Times New Roman" w:eastAsia="Times New Roman" w:hAnsi="Times New Roman" w:cs="Times New Roman"/>
          <w:sz w:val="24"/>
          <w:szCs w:val="24"/>
        </w:rPr>
        <w:t xml:space="preserve">, sąsiaduje z ROD „Mazowsze” i „Kaloria”, jest położony bliżej ul. Kalorycznej. </w:t>
      </w:r>
    </w:p>
    <w:p w14:paraId="2F42A6D3" w14:textId="77777777" w:rsidR="003E6FCE" w:rsidRDefault="003E6FCE" w:rsidP="009867B5">
      <w:pPr>
        <w:spacing w:after="0" w:line="240" w:lineRule="auto"/>
        <w:rPr>
          <w:rFonts w:ascii="Times New Roman" w:eastAsia="Times New Roman" w:hAnsi="Times New Roman" w:cs="Times New Roman"/>
          <w:sz w:val="24"/>
          <w:szCs w:val="24"/>
        </w:rPr>
      </w:pPr>
    </w:p>
    <w:p w14:paraId="70862CEB" w14:textId="77777777" w:rsidR="003E6FCE" w:rsidRPr="00A44401" w:rsidRDefault="003E6FCE" w:rsidP="009867B5">
      <w:pPr>
        <w:spacing w:after="0" w:line="240" w:lineRule="auto"/>
        <w:rPr>
          <w:rFonts w:ascii="Times New Roman" w:eastAsia="Times New Roman" w:hAnsi="Times New Roman" w:cs="Times New Roman"/>
          <w:sz w:val="24"/>
          <w:szCs w:val="24"/>
        </w:rPr>
      </w:pPr>
    </w:p>
    <w:p w14:paraId="1F95E7AA"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14:paraId="54E522B9"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7571F55C" w14:textId="77777777"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897D11">
        <w:rPr>
          <w:rFonts w:ascii="Times New Roman" w:hAnsi="Times New Roman" w:cs="Times New Roman"/>
          <w:sz w:val="24"/>
          <w:szCs w:val="24"/>
        </w:rPr>
        <w:t>gród Działkowy „Zgoda”  przy ul. Augustówka</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516281">
        <w:rPr>
          <w:rFonts w:ascii="Times New Roman" w:hAnsi="Times New Roman" w:cs="Times New Roman"/>
          <w:sz w:val="24"/>
          <w:szCs w:val="24"/>
        </w:rPr>
        <w:t>zieleń parkowa</w:t>
      </w:r>
      <w:r w:rsidR="00F12823">
        <w:rPr>
          <w:rFonts w:ascii="Times New Roman" w:hAnsi="Times New Roman" w:cs="Times New Roman"/>
          <w:sz w:val="24"/>
          <w:szCs w:val="24"/>
        </w:rPr>
        <w:t>.</w:t>
      </w:r>
    </w:p>
    <w:p w14:paraId="2FDEC8AD" w14:textId="77777777" w:rsidR="009867B5" w:rsidRPr="00A44401" w:rsidRDefault="00897D11" w:rsidP="00A44401">
      <w:pPr>
        <w:jc w:val="both"/>
        <w:rPr>
          <w:rFonts w:ascii="Times New Roman" w:hAnsi="Times New Roman" w:cs="Times New Roman"/>
          <w:sz w:val="24"/>
          <w:szCs w:val="24"/>
        </w:rPr>
      </w:pPr>
      <w:r>
        <w:rPr>
          <w:rFonts w:ascii="Times New Roman" w:hAnsi="Times New Roman" w:cs="Times New Roman"/>
          <w:sz w:val="24"/>
          <w:szCs w:val="24"/>
        </w:rPr>
        <w:t>ROD „Zgoda</w:t>
      </w:r>
      <w:r w:rsidR="00F12823">
        <w:rPr>
          <w:rFonts w:ascii="Times New Roman" w:hAnsi="Times New Roman" w:cs="Times New Roman"/>
          <w:sz w:val="24"/>
          <w:szCs w:val="24"/>
        </w:rPr>
        <w:t>”</w:t>
      </w:r>
      <w:r w:rsidR="00912B35">
        <w:rPr>
          <w:rFonts w:ascii="Times New Roman" w:hAnsi="Times New Roman" w:cs="Times New Roman"/>
          <w:sz w:val="24"/>
          <w:szCs w:val="24"/>
        </w:rPr>
        <w:t xml:space="preserve"> powstał w 1955</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Pr>
          <w:rFonts w:ascii="Times New Roman" w:hAnsi="Times New Roman" w:cs="Times New Roman"/>
          <w:sz w:val="24"/>
          <w:szCs w:val="24"/>
        </w:rPr>
        <w:t xml:space="preserve"> obszar prawie 3</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097BFA">
        <w:rPr>
          <w:rFonts w:ascii="Times New Roman" w:hAnsi="Times New Roman" w:cs="Times New Roman"/>
          <w:sz w:val="24"/>
          <w:szCs w:val="24"/>
        </w:rPr>
        <w:t>ziny. Działki is</w:t>
      </w:r>
      <w:r w:rsidR="00912B35">
        <w:rPr>
          <w:rFonts w:ascii="Times New Roman" w:hAnsi="Times New Roman" w:cs="Times New Roman"/>
          <w:sz w:val="24"/>
          <w:szCs w:val="24"/>
        </w:rPr>
        <w:t>tniejąc</w:t>
      </w:r>
      <w:r w:rsidR="0047462B">
        <w:rPr>
          <w:rFonts w:ascii="Times New Roman" w:hAnsi="Times New Roman" w:cs="Times New Roman"/>
          <w:sz w:val="24"/>
          <w:szCs w:val="24"/>
        </w:rPr>
        <w:t xml:space="preserve">e od </w:t>
      </w:r>
      <w:r>
        <w:rPr>
          <w:rFonts w:ascii="Times New Roman" w:hAnsi="Times New Roman" w:cs="Times New Roman"/>
          <w:sz w:val="24"/>
          <w:szCs w:val="24"/>
        </w:rPr>
        <w:t>blisko 70 lat w ROD „Zgoda</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10C5713D" w14:textId="77777777"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897D11">
        <w:rPr>
          <w:rFonts w:ascii="Times New Roman" w:hAnsi="Times New Roman" w:cs="Times New Roman"/>
          <w:sz w:val="24"/>
          <w:szCs w:val="24"/>
        </w:rPr>
        <w:t>„Zgoda</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 xml:space="preserve">stolicą smogu. Wreszcie Rodzinny Ogród Działkowy </w:t>
      </w:r>
      <w:proofErr w:type="spellStart"/>
      <w:r>
        <w:rPr>
          <w:rFonts w:ascii="Times New Roman" w:hAnsi="Times New Roman" w:cs="Times New Roman"/>
          <w:sz w:val="24"/>
          <w:szCs w:val="24"/>
        </w:rPr>
        <w:t>napowietrzaja</w:t>
      </w:r>
      <w:proofErr w:type="spellEnd"/>
      <w:r w:rsidR="009867B5" w:rsidRPr="00A44401">
        <w:rPr>
          <w:rFonts w:ascii="Times New Roman" w:hAnsi="Times New Roman" w:cs="Times New Roman"/>
          <w:sz w:val="24"/>
          <w:szCs w:val="24"/>
        </w:rPr>
        <w:t xml:space="preserve"> Miasto, co jest odczuwane i pożądane przez jego mieszkańców. </w:t>
      </w:r>
    </w:p>
    <w:p w14:paraId="0195E337"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897D11">
        <w:rPr>
          <w:rFonts w:ascii="Times New Roman" w:hAnsi="Times New Roman" w:cs="Times New Roman"/>
          <w:sz w:val="24"/>
          <w:szCs w:val="24"/>
        </w:rPr>
        <w:t>ród Działkowy  „Zgoda</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6E3A7557"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897D11">
        <w:rPr>
          <w:rFonts w:ascii="Times New Roman" w:hAnsi="Times New Roman" w:cs="Times New Roman"/>
          <w:sz w:val="24"/>
          <w:szCs w:val="24"/>
        </w:rPr>
        <w:t>du Działkowego „Zgoda</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14:paraId="53B48BEF" w14:textId="77777777" w:rsidR="009867B5" w:rsidRPr="00A44401" w:rsidRDefault="009867B5" w:rsidP="009867B5">
      <w:pPr>
        <w:spacing w:after="0" w:line="240" w:lineRule="auto"/>
        <w:rPr>
          <w:rFonts w:ascii="Times New Roman" w:eastAsia="Times New Roman" w:hAnsi="Times New Roman" w:cs="Times New Roman"/>
          <w:color w:val="545454"/>
          <w:sz w:val="24"/>
          <w:szCs w:val="24"/>
        </w:rPr>
      </w:pPr>
    </w:p>
    <w:p w14:paraId="50692278"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6C5C3CD8" w14:textId="77777777" w:rsidR="009867B5" w:rsidRPr="00A44401" w:rsidRDefault="006B4CC1"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225" w:dyaOrig="225" w14:anchorId="562C0D1A">
          <v:shape id="_x0000_i1038" type="#_x0000_t75" style="width:16.5pt;height:14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14:paraId="29970FD9" w14:textId="77777777" w:rsidR="009867B5" w:rsidRPr="00A44401" w:rsidRDefault="009867B5" w:rsidP="00207CD0">
      <w:pPr>
        <w:ind w:firstLine="708"/>
        <w:jc w:val="both"/>
        <w:rPr>
          <w:rFonts w:ascii="Times New Roman" w:hAnsi="Times New Roman" w:cs="Times New Roman"/>
          <w:sz w:val="24"/>
          <w:szCs w:val="24"/>
        </w:rPr>
      </w:pPr>
    </w:p>
    <w:p w14:paraId="2347C888" w14:textId="77777777"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14:paraId="13E4D4F0" w14:textId="77777777"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6030"/>
    <w:rsid w:val="00097BFA"/>
    <w:rsid w:val="001B50B9"/>
    <w:rsid w:val="00207CD0"/>
    <w:rsid w:val="002A4D04"/>
    <w:rsid w:val="002D233C"/>
    <w:rsid w:val="002D26A0"/>
    <w:rsid w:val="003E6FCE"/>
    <w:rsid w:val="00401000"/>
    <w:rsid w:val="0047462B"/>
    <w:rsid w:val="00485A8A"/>
    <w:rsid w:val="004E26C9"/>
    <w:rsid w:val="00516281"/>
    <w:rsid w:val="00532BE9"/>
    <w:rsid w:val="00541CE6"/>
    <w:rsid w:val="00660C95"/>
    <w:rsid w:val="006B4CC1"/>
    <w:rsid w:val="0082140E"/>
    <w:rsid w:val="00897D11"/>
    <w:rsid w:val="00912B35"/>
    <w:rsid w:val="009867B5"/>
    <w:rsid w:val="009970EF"/>
    <w:rsid w:val="00A04B7C"/>
    <w:rsid w:val="00A44401"/>
    <w:rsid w:val="00CF4CEA"/>
    <w:rsid w:val="00D61902"/>
    <w:rsid w:val="00E12BB4"/>
    <w:rsid w:val="00EB01D0"/>
    <w:rsid w:val="00F12823"/>
    <w:rsid w:val="00F64FF2"/>
    <w:rsid w:val="00F96030"/>
    <w:rsid w:val="00FA0C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35675C9"/>
  <w15:docId w15:val="{BA37630E-301F-4A50-A557-9DA0611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694</Words>
  <Characters>4167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oma</cp:lastModifiedBy>
  <cp:revision>11</cp:revision>
  <dcterms:created xsi:type="dcterms:W3CDTF">2023-07-02T15:02:00Z</dcterms:created>
  <dcterms:modified xsi:type="dcterms:W3CDTF">2023-07-05T11:36:00Z</dcterms:modified>
</cp:coreProperties>
</file>